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B0" w:rsidRDefault="00025FB0" w:rsidP="00193C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FB0" w:rsidRPr="004F4BC2" w:rsidRDefault="004F4BC2" w:rsidP="00193C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025FB0" w:rsidRDefault="004F4BC2" w:rsidP="00193C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FB0" w:rsidRPr="004F4BC2">
        <w:rPr>
          <w:rFonts w:ascii="Times New Roman" w:hAnsi="Times New Roman" w:cs="Times New Roman"/>
          <w:b/>
          <w:sz w:val="28"/>
          <w:szCs w:val="28"/>
        </w:rPr>
        <w:t>«Фантазируем, творим, конструируем!»</w:t>
      </w:r>
    </w:p>
    <w:p w:rsidR="004F4BC2" w:rsidRPr="004F4BC2" w:rsidRDefault="004F4BC2" w:rsidP="00193C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bookmarkEnd w:id="0"/>
    <w:p w:rsidR="00025FB0" w:rsidRPr="004F4BC2" w:rsidRDefault="00025FB0" w:rsidP="00193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67A" w:rsidRPr="004F4BC2" w:rsidRDefault="0020267A" w:rsidP="00193C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4F4BC2">
        <w:rPr>
          <w:rStyle w:val="a6"/>
          <w:sz w:val="28"/>
          <w:szCs w:val="28"/>
        </w:rPr>
        <w:t>Луковникова Галина Николаевна,</w:t>
      </w:r>
    </w:p>
    <w:p w:rsidR="0020267A" w:rsidRPr="004F4BC2" w:rsidRDefault="0020267A" w:rsidP="00193C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4F4BC2">
        <w:rPr>
          <w:sz w:val="28"/>
          <w:szCs w:val="28"/>
        </w:rPr>
        <w:t>воспитатель МБДОУ № 128,</w:t>
      </w:r>
    </w:p>
    <w:p w:rsidR="0020267A" w:rsidRPr="004F4BC2" w:rsidRDefault="0020267A" w:rsidP="00193C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4F4BC2">
        <w:rPr>
          <w:sz w:val="28"/>
          <w:szCs w:val="28"/>
        </w:rPr>
        <w:t>г.  Красноярск</w:t>
      </w:r>
    </w:p>
    <w:p w:rsidR="0020267A" w:rsidRPr="004F4BC2" w:rsidRDefault="0020267A" w:rsidP="00193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76A" w:rsidRPr="004F4BC2" w:rsidRDefault="004F4BC2" w:rsidP="00193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508CD" w:rsidRPr="004F4BC2" w:rsidRDefault="00025FB0" w:rsidP="0019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sz w:val="28"/>
          <w:szCs w:val="28"/>
        </w:rPr>
        <w:t xml:space="preserve">Наблюдая за нашими детьми в процессе конструкторской </w:t>
      </w:r>
      <w:r w:rsidR="008430CF" w:rsidRPr="004F4BC2">
        <w:rPr>
          <w:rFonts w:ascii="Times New Roman" w:hAnsi="Times New Roman" w:cs="Times New Roman"/>
          <w:sz w:val="28"/>
          <w:szCs w:val="28"/>
        </w:rPr>
        <w:t>деятельности, мы отметили, что дети создают однотипные постройки (заборчик, ворота), не умеют работать коллективно, объединять свои поделки и постройки в соответствии с общим замыслом, договариваться, кто какую часть работы будет выполнять, затрудняются подбирать материал с учетом конструктивных свойств (устойчивость, форма, величина).</w:t>
      </w:r>
    </w:p>
    <w:p w:rsidR="00B508CD" w:rsidRPr="004F4BC2" w:rsidRDefault="00B508CD" w:rsidP="0019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sz w:val="28"/>
          <w:szCs w:val="28"/>
        </w:rPr>
        <w:t>В связи с этим, мы решили создать проект по конструированию, т.к. в процессе конструктивной деятельности у детей формируются умения целенаправленно рассматривать предметы, анализировать их и на основе такого анализа сравнивать однородные предметы, отмечая в них общее и различное, делать обобщения. Решая конструктивные задачи, дети учатся анализировать, находить самостоятельные решения, создавать замысел конструкций и в соответствии с ним планировать свою деятельность.</w:t>
      </w:r>
    </w:p>
    <w:p w:rsidR="00B508CD" w:rsidRPr="004F4BC2" w:rsidRDefault="00B508CD" w:rsidP="0019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sz w:val="28"/>
          <w:szCs w:val="28"/>
        </w:rPr>
        <w:t>Ребенок должен получать представление о начальном моделировании и конструировании, как о части научно-технического творчества с раннего детства. Основы моделирования и конструирования должны естественным образом включаться в процесс развития ребенка так же, как и изучение формы, цвета и размера.</w:t>
      </w:r>
    </w:p>
    <w:p w:rsidR="00997E92" w:rsidRPr="004F4BC2" w:rsidRDefault="00997E92" w:rsidP="0019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C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4F4BC2">
        <w:rPr>
          <w:rFonts w:ascii="Times New Roman" w:hAnsi="Times New Roman" w:cs="Times New Roman"/>
          <w:sz w:val="28"/>
          <w:szCs w:val="28"/>
        </w:rPr>
        <w:t xml:space="preserve">педагогический практико-ориентированный, </w:t>
      </w:r>
      <w:r w:rsidR="00EC54D8" w:rsidRPr="004F4BC2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4F4BC2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4F4BC2" w:rsidRPr="004F4BC2" w:rsidRDefault="004F4BC2" w:rsidP="004F4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C2" w:rsidRPr="004F4BC2" w:rsidRDefault="004F4BC2" w:rsidP="004F4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E92" w:rsidRPr="000C2AC8" w:rsidRDefault="00997E92" w:rsidP="00997E9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8">
        <w:rPr>
          <w:rFonts w:ascii="Times New Roman" w:hAnsi="Times New Roman" w:cs="Times New Roman"/>
          <w:b/>
          <w:sz w:val="28"/>
          <w:szCs w:val="28"/>
        </w:rPr>
        <w:t>Ресурсы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7E92" w:rsidTr="00EE01EC">
        <w:tc>
          <w:tcPr>
            <w:tcW w:w="4785" w:type="dxa"/>
          </w:tcPr>
          <w:p w:rsidR="00997E92" w:rsidRPr="000C2AC8" w:rsidRDefault="00997E92" w:rsidP="00EE01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AC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</w:t>
            </w:r>
          </w:p>
        </w:tc>
        <w:tc>
          <w:tcPr>
            <w:tcW w:w="4786" w:type="dxa"/>
          </w:tcPr>
          <w:p w:rsidR="00997E92" w:rsidRPr="000C2AC8" w:rsidRDefault="00997E92" w:rsidP="00EE01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AC8">
              <w:rPr>
                <w:rFonts w:ascii="Times New Roman" w:hAnsi="Times New Roman" w:cs="Times New Roman"/>
                <w:b/>
                <w:sz w:val="28"/>
                <w:szCs w:val="28"/>
              </w:rPr>
              <w:t>Внешний</w:t>
            </w:r>
          </w:p>
        </w:tc>
      </w:tr>
      <w:tr w:rsidR="00997E92" w:rsidTr="00EE01EC">
        <w:tc>
          <w:tcPr>
            <w:tcW w:w="4785" w:type="dxa"/>
          </w:tcPr>
          <w:p w:rsidR="00997E92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997E92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родители;</w:t>
            </w:r>
          </w:p>
          <w:p w:rsidR="00997E92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литература;</w:t>
            </w:r>
          </w:p>
          <w:p w:rsidR="00997E92" w:rsidRPr="000C2AC8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 для конструирования</w:t>
            </w:r>
          </w:p>
        </w:tc>
        <w:tc>
          <w:tcPr>
            <w:tcW w:w="4786" w:type="dxa"/>
          </w:tcPr>
          <w:p w:rsidR="00997E92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библиотека;</w:t>
            </w:r>
          </w:p>
          <w:p w:rsidR="00997E92" w:rsidRPr="000C2AC8" w:rsidRDefault="00997E92" w:rsidP="00376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</w:tbl>
    <w:p w:rsidR="00997E92" w:rsidRDefault="00997E92" w:rsidP="00997E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BE0" w:rsidRPr="0037676A" w:rsidRDefault="00997E92" w:rsidP="00186F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C6">
        <w:rPr>
          <w:rFonts w:ascii="Times New Roman" w:hAnsi="Times New Roman" w:cs="Times New Roman"/>
          <w:b/>
          <w:sz w:val="28"/>
          <w:szCs w:val="28"/>
        </w:rPr>
        <w:t>Цель:</w:t>
      </w:r>
      <w:r w:rsidR="00F436C9" w:rsidRPr="00F4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процессов, конструкторских способностей, креативности у детей 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6A5BE0" w:rsidRDefault="00997E92" w:rsidP="00186F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6A5BE0" w:rsidRPr="006A5BE0" w:rsidRDefault="006A5BE0" w:rsidP="00186FB7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BE0">
        <w:rPr>
          <w:rFonts w:ascii="Times New Roman" w:eastAsia="Calibri" w:hAnsi="Times New Roman" w:cs="Times New Roman"/>
          <w:sz w:val="28"/>
          <w:szCs w:val="28"/>
        </w:rPr>
        <w:t>Развивать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6A5BE0" w:rsidRPr="006A5BE0" w:rsidRDefault="006A5BE0" w:rsidP="00186FB7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группе, аккуратное отношение к постройкам.</w:t>
      </w:r>
    </w:p>
    <w:p w:rsidR="006A5BE0" w:rsidRDefault="006A5BE0" w:rsidP="00186FB7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детей работать со схемами.</w:t>
      </w:r>
    </w:p>
    <w:p w:rsidR="006A5BE0" w:rsidRPr="006A5BE0" w:rsidRDefault="006A5BE0" w:rsidP="00186FB7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и исследовательскую активность, стремление к умственной деятельности.</w:t>
      </w:r>
    </w:p>
    <w:p w:rsidR="006A5BE0" w:rsidRPr="006A5BE0" w:rsidRDefault="006A5BE0" w:rsidP="00186FB7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E0">
        <w:rPr>
          <w:rFonts w:ascii="Times New Roman" w:eastAsia="Times New Roman" w:hAnsi="Times New Roman" w:cs="Times New Roman"/>
          <w:sz w:val="28"/>
          <w:szCs w:val="28"/>
        </w:rPr>
        <w:t>Развивать фантазию, конструктивное воображение и умение творчески использовать приобретённые навыки и создавать привлекательную игровую ситуации, способствующую возникновению у детей собственных замыслов.</w:t>
      </w:r>
    </w:p>
    <w:p w:rsidR="006A5BE0" w:rsidRDefault="006A5BE0" w:rsidP="00186F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C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54093" w:rsidRPr="00E54093" w:rsidRDefault="006A5BE0" w:rsidP="00186FB7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5BE0">
        <w:rPr>
          <w:rFonts w:ascii="Times New Roman" w:eastAsia="Times New Roman" w:hAnsi="Times New Roman" w:cs="Times New Roman"/>
          <w:sz w:val="28"/>
          <w:szCs w:val="28"/>
        </w:rPr>
        <w:t xml:space="preserve">ети создают </w:t>
      </w:r>
      <w:r w:rsidR="00E54093">
        <w:rPr>
          <w:rFonts w:ascii="Times New Roman" w:eastAsia="Times New Roman" w:hAnsi="Times New Roman" w:cs="Times New Roman"/>
          <w:sz w:val="28"/>
          <w:szCs w:val="28"/>
        </w:rPr>
        <w:t>разнообразные постройки.</w:t>
      </w:r>
    </w:p>
    <w:p w:rsidR="00E54093" w:rsidRPr="00E54093" w:rsidRDefault="00E54093" w:rsidP="00186FB7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Умеют работать коллективно.</w:t>
      </w:r>
    </w:p>
    <w:p w:rsidR="00E54093" w:rsidRPr="00E54093" w:rsidRDefault="00E54093" w:rsidP="00186FB7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Объединяют</w:t>
      </w:r>
      <w:r w:rsidR="006A5BE0" w:rsidRPr="006A5BE0">
        <w:rPr>
          <w:rFonts w:ascii="Times New Roman" w:eastAsia="Times New Roman" w:hAnsi="Times New Roman" w:cs="Times New Roman"/>
          <w:sz w:val="28"/>
          <w:szCs w:val="28"/>
        </w:rPr>
        <w:t xml:space="preserve"> свои поделки и постройки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 с общим замыслом, договаривают</w:t>
      </w:r>
      <w:r w:rsidR="006A5BE0" w:rsidRPr="006A5BE0">
        <w:rPr>
          <w:rFonts w:ascii="Times New Roman" w:eastAsia="Times New Roman" w:hAnsi="Times New Roman" w:cs="Times New Roman"/>
          <w:sz w:val="28"/>
          <w:szCs w:val="28"/>
        </w:rPr>
        <w:t>ся, кто какую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работы будет выполнять.</w:t>
      </w:r>
    </w:p>
    <w:p w:rsidR="00E54093" w:rsidRPr="0037676A" w:rsidRDefault="00E54093" w:rsidP="00186FB7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подбирают</w:t>
      </w:r>
      <w:r w:rsidR="006A5BE0" w:rsidRPr="006A5BE0">
        <w:rPr>
          <w:rFonts w:ascii="Times New Roman" w:eastAsia="Times New Roman" w:hAnsi="Times New Roman" w:cs="Times New Roman"/>
          <w:sz w:val="28"/>
          <w:szCs w:val="28"/>
        </w:rPr>
        <w:t xml:space="preserve"> материал с учетом конструктивных свойств (устойчивость, форма, величина).</w:t>
      </w:r>
    </w:p>
    <w:p w:rsidR="00E54093" w:rsidRPr="006630A8" w:rsidRDefault="00E54093" w:rsidP="00E540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A8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4093" w:rsidTr="00EE01EC">
        <w:tc>
          <w:tcPr>
            <w:tcW w:w="3190" w:type="dxa"/>
          </w:tcPr>
          <w:p w:rsidR="00E54093" w:rsidRPr="006630A8" w:rsidRDefault="00E54093" w:rsidP="00EE01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A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E54093" w:rsidRPr="006630A8" w:rsidRDefault="00E54093" w:rsidP="00EE01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A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3191" w:type="dxa"/>
          </w:tcPr>
          <w:p w:rsidR="00E54093" w:rsidRPr="006630A8" w:rsidRDefault="00E54093" w:rsidP="00EE01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A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E54093" w:rsidTr="00EE01EC">
        <w:tc>
          <w:tcPr>
            <w:tcW w:w="3190" w:type="dxa"/>
          </w:tcPr>
          <w:p w:rsidR="009E135F" w:rsidRDefault="009E135F" w:rsidP="0037676A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040" w:rsidRPr="00811040" w:rsidRDefault="009E135F" w:rsidP="0037676A">
            <w:pPr>
              <w:pStyle w:val="a4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040" w:rsidRPr="00811040">
              <w:rPr>
                <w:rFonts w:ascii="Times New Roman" w:hAnsi="Times New Roman" w:cs="Times New Roman"/>
                <w:sz w:val="28"/>
                <w:szCs w:val="28"/>
              </w:rPr>
              <w:t>одбор, анализ программ и методической литературы;</w:t>
            </w:r>
          </w:p>
          <w:p w:rsidR="00E54093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1CBA">
              <w:rPr>
                <w:rFonts w:ascii="Times New Roman" w:hAnsi="Times New Roman" w:cs="Times New Roman"/>
                <w:sz w:val="28"/>
                <w:szCs w:val="28"/>
              </w:rPr>
              <w:t>одбор материала и оборудования для конструирования;</w:t>
            </w:r>
          </w:p>
          <w:p w:rsidR="00B21CBA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консультаций для родителей о значении конструирования в развитии познавательно-исследовательской деятельности детей;</w:t>
            </w:r>
          </w:p>
          <w:p w:rsidR="00811040" w:rsidRPr="00B51436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планирования.</w:t>
            </w:r>
          </w:p>
        </w:tc>
        <w:tc>
          <w:tcPr>
            <w:tcW w:w="3190" w:type="dxa"/>
          </w:tcPr>
          <w:p w:rsidR="00E54093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40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040" w:rsidRPr="00811040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НОД, совместная деятельность, 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811040" w:rsidRPr="006630A8" w:rsidRDefault="00811040" w:rsidP="0037676A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4093" w:rsidRPr="00A13D49" w:rsidRDefault="00811040" w:rsidP="0037676A">
            <w:pPr>
              <w:pStyle w:val="a4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проекта.</w:t>
            </w:r>
          </w:p>
        </w:tc>
      </w:tr>
    </w:tbl>
    <w:p w:rsidR="00E54093" w:rsidRDefault="00E54093" w:rsidP="009E13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093" w:rsidRPr="00E54093" w:rsidRDefault="00E54093" w:rsidP="00186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93">
        <w:rPr>
          <w:rFonts w:ascii="Times New Roman" w:hAnsi="Times New Roman" w:cs="Times New Roman"/>
          <w:b/>
          <w:sz w:val="28"/>
          <w:szCs w:val="28"/>
        </w:rPr>
        <w:t xml:space="preserve">Вид конструктивного материала: </w:t>
      </w:r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1. Строительный материал - объемные (или плоскостные) деревянные окрашенные (или неокрашенные) строительные детали простой геометрической формы.  </w:t>
      </w:r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4093">
        <w:rPr>
          <w:rFonts w:ascii="Times New Roman" w:hAnsi="Times New Roman" w:cs="Times New Roman"/>
          <w:sz w:val="28"/>
          <w:szCs w:val="28"/>
        </w:rPr>
        <w:t xml:space="preserve">Природный материал  (желуди, шишки, кора, ракушки, веточки, листья, мох, береста, солома и др.).  </w:t>
      </w:r>
      <w:proofErr w:type="gramEnd"/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3. Бумага, палочки. </w:t>
      </w:r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4093">
        <w:rPr>
          <w:rFonts w:ascii="Times New Roman" w:hAnsi="Times New Roman" w:cs="Times New Roman"/>
          <w:sz w:val="28"/>
          <w:szCs w:val="28"/>
        </w:rPr>
        <w:t xml:space="preserve">Бросовый материал (спичечные коробки, разные по величине, форме, материалу упаковочные коробки, пластмассовые банки, бутылки, ящики и т. п.).   </w:t>
      </w:r>
      <w:proofErr w:type="gramEnd"/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5. Цветные мягкие и твердые  объемные крупногабаритные модули. </w:t>
      </w:r>
    </w:p>
    <w:p w:rsidR="00E54093" w:rsidRPr="00E54093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 xml:space="preserve">6. Конструирование из влажного песка и снега. </w:t>
      </w:r>
    </w:p>
    <w:p w:rsidR="00997E92" w:rsidRPr="00B508CD" w:rsidRDefault="00E54093" w:rsidP="00186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3">
        <w:rPr>
          <w:rFonts w:ascii="Times New Roman" w:hAnsi="Times New Roman" w:cs="Times New Roman"/>
          <w:sz w:val="28"/>
          <w:szCs w:val="28"/>
        </w:rPr>
        <w:t>7. Разные виды конструктора.</w:t>
      </w:r>
    </w:p>
    <w:p w:rsidR="009E135F" w:rsidRDefault="009E135F" w:rsidP="006A5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5F" w:rsidRDefault="009E135F" w:rsidP="009E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9E135F" w:rsidRPr="004F4BC2" w:rsidRDefault="009E135F" w:rsidP="00376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C2">
        <w:rPr>
          <w:rFonts w:ascii="Times New Roman" w:hAnsi="Times New Roman" w:cs="Times New Roman"/>
          <w:b/>
          <w:sz w:val="28"/>
          <w:szCs w:val="28"/>
        </w:rPr>
        <w:t>«Значение конструирования в развитии ребёнка дошкольного возраста»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1.Знакомы ли Вы с требованиями программы детского сада по конструированию?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E135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 xml:space="preserve">2.Как Вы считаете, какова основная цель развития конструктивных навыков детей в детском саду: </w:t>
      </w:r>
    </w:p>
    <w:p w:rsidR="0037676A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 xml:space="preserve">а) научить детей играть с разнообразными конструкторами; б) развивать у детей навыки ориентирования в пространстве; в) развивать способности к изменению заданной формы объекта согласно заданным условиям; г) развивать универсальные психические функции мышления, памяти, внимания, воображения? 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3.  Насколько важны, по-Вашему, занятия конструированием в дошкольном возрасте?  В чём заключаетс</w:t>
      </w:r>
      <w:r>
        <w:rPr>
          <w:rFonts w:ascii="Times New Roman" w:hAnsi="Times New Roman" w:cs="Times New Roman"/>
          <w:sz w:val="28"/>
          <w:szCs w:val="28"/>
        </w:rPr>
        <w:t>я их важность?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E135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4.</w:t>
      </w:r>
      <w:r w:rsidR="00F436C9">
        <w:rPr>
          <w:rFonts w:ascii="Times New Roman" w:hAnsi="Times New Roman" w:cs="Times New Roman"/>
          <w:sz w:val="28"/>
          <w:szCs w:val="28"/>
        </w:rPr>
        <w:t xml:space="preserve"> </w:t>
      </w:r>
      <w:r w:rsidRPr="009E135F">
        <w:rPr>
          <w:rFonts w:ascii="Times New Roman" w:hAnsi="Times New Roman" w:cs="Times New Roman"/>
          <w:sz w:val="28"/>
          <w:szCs w:val="28"/>
        </w:rPr>
        <w:t xml:space="preserve">Как Вы считаете, созданы ли в детском саду условия для развития конструктивных навыков детей?  _______________________________________________________________ 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5. Часто ли Ваш ребёнок в домашней обстановке проявляет интерес к конструированию? Что вы делаете для того, чтобы поддержать этот интерес?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135F" w:rsidRPr="009E135F" w:rsidRDefault="009E135F" w:rsidP="0037676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6. Какие виды конструирования Вы знаете?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________________________________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7.</w:t>
      </w:r>
      <w:r w:rsidR="0037676A">
        <w:rPr>
          <w:rFonts w:ascii="Times New Roman" w:hAnsi="Times New Roman" w:cs="Times New Roman"/>
          <w:sz w:val="28"/>
          <w:szCs w:val="28"/>
        </w:rPr>
        <w:t xml:space="preserve"> </w:t>
      </w:r>
      <w:r w:rsidRPr="009E135F">
        <w:rPr>
          <w:rFonts w:ascii="Times New Roman" w:hAnsi="Times New Roman" w:cs="Times New Roman"/>
          <w:sz w:val="28"/>
          <w:szCs w:val="28"/>
        </w:rPr>
        <w:t>В какие виды конструкторов чаще всего играет Ваш ребёнок?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8. Как часто Вы уделяете внимание и время совместному конструированию вместе с ребёнком?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9.</w:t>
      </w:r>
      <w:r w:rsidR="0037676A">
        <w:rPr>
          <w:rFonts w:ascii="Times New Roman" w:hAnsi="Times New Roman" w:cs="Times New Roman"/>
          <w:sz w:val="28"/>
          <w:szCs w:val="28"/>
        </w:rPr>
        <w:t xml:space="preserve"> </w:t>
      </w:r>
      <w:r w:rsidRPr="009E135F">
        <w:rPr>
          <w:rFonts w:ascii="Times New Roman" w:hAnsi="Times New Roman" w:cs="Times New Roman"/>
          <w:sz w:val="28"/>
          <w:szCs w:val="28"/>
        </w:rPr>
        <w:t xml:space="preserve">В Вашей группе имеется наглядная информация по развитию у детей конструктивных навыков? Насколько она полезна для Вас?  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 xml:space="preserve">а) информация отсутствует;                                                                                                                            б) информация есть, но воспитатель никогда </w:t>
      </w:r>
      <w:proofErr w:type="gramStart"/>
      <w:r w:rsidRPr="009E135F">
        <w:rPr>
          <w:rFonts w:ascii="Times New Roman" w:hAnsi="Times New Roman" w:cs="Times New Roman"/>
          <w:sz w:val="28"/>
          <w:szCs w:val="28"/>
        </w:rPr>
        <w:t>не обращает на неё наше внимание</w:t>
      </w:r>
      <w:proofErr w:type="gramEnd"/>
      <w:r w:rsidRPr="009E135F">
        <w:rPr>
          <w:rFonts w:ascii="Times New Roman" w:hAnsi="Times New Roman" w:cs="Times New Roman"/>
          <w:sz w:val="28"/>
          <w:szCs w:val="28"/>
        </w:rPr>
        <w:t xml:space="preserve">;                          в)  я не обращаю внимание;                                                                                                                             г) информация интересная, но не имеет практической значимости для меня;                                                      д) информации слишком много, трудно выбрать что-то полезное;                                                          е) наглядная информация интересна и полезна для меня. 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>10. Какая помощь от воспитателей детского сада Вам требуется по проблеме развития конструктивных навыков Вашего ребёнка?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135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5F" w:rsidRPr="009E135F" w:rsidRDefault="009E135F" w:rsidP="00376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5F">
        <w:rPr>
          <w:rFonts w:ascii="Times New Roman" w:hAnsi="Times New Roman" w:cs="Times New Roman"/>
          <w:sz w:val="28"/>
          <w:szCs w:val="28"/>
        </w:rPr>
        <w:t xml:space="preserve">                                 Спасибо за сотрудничество! </w:t>
      </w:r>
    </w:p>
    <w:p w:rsidR="009E135F" w:rsidRDefault="009E135F" w:rsidP="009E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5F" w:rsidRDefault="009E135F" w:rsidP="009E13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E135F" w:rsidRPr="009E135F" w:rsidRDefault="009E135F" w:rsidP="009E13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 по конструированию</w:t>
      </w:r>
    </w:p>
    <w:tbl>
      <w:tblPr>
        <w:tblStyle w:val="a3"/>
        <w:tblW w:w="9723" w:type="dxa"/>
        <w:tblLook w:val="04A0"/>
      </w:tblPr>
      <w:tblGrid>
        <w:gridCol w:w="1766"/>
        <w:gridCol w:w="2170"/>
        <w:gridCol w:w="3430"/>
        <w:gridCol w:w="2357"/>
      </w:tblGrid>
      <w:tr w:rsidR="009E135F" w:rsidTr="00F436C9">
        <w:tc>
          <w:tcPr>
            <w:tcW w:w="1766" w:type="dxa"/>
            <w:vAlign w:val="center"/>
          </w:tcPr>
          <w:p w:rsidR="009E135F" w:rsidRPr="004902D0" w:rsidRDefault="009E135F" w:rsidP="003767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70" w:type="dxa"/>
            <w:vAlign w:val="center"/>
          </w:tcPr>
          <w:p w:rsidR="009E135F" w:rsidRPr="004902D0" w:rsidRDefault="009E135F" w:rsidP="003767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30" w:type="dxa"/>
            <w:vAlign w:val="center"/>
          </w:tcPr>
          <w:p w:rsidR="009E135F" w:rsidRPr="004902D0" w:rsidRDefault="004902D0" w:rsidP="003767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57" w:type="dxa"/>
            <w:vAlign w:val="center"/>
          </w:tcPr>
          <w:p w:rsidR="009E135F" w:rsidRPr="004902D0" w:rsidRDefault="004902D0" w:rsidP="003767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</w:tr>
      <w:tr w:rsidR="004902D0" w:rsidTr="00F436C9">
        <w:tc>
          <w:tcPr>
            <w:tcW w:w="1766" w:type="dxa"/>
            <w:vMerge w:val="restart"/>
            <w:vAlign w:val="center"/>
          </w:tcPr>
          <w:p w:rsidR="004902D0" w:rsidRDefault="004902D0" w:rsidP="004902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0" w:type="dxa"/>
          </w:tcPr>
          <w:p w:rsidR="004902D0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«Мосты Красноярска»</w:t>
            </w:r>
          </w:p>
        </w:tc>
        <w:tc>
          <w:tcPr>
            <w:tcW w:w="3430" w:type="dxa"/>
          </w:tcPr>
          <w:p w:rsidR="004902D0" w:rsidRPr="004902D0" w:rsidRDefault="004902D0" w:rsidP="004902D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названиями деталей строительного материала и их свойствами. Воспитывать чувство </w:t>
            </w:r>
            <w:proofErr w:type="gramStart"/>
            <w:r w:rsidRPr="0049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49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02D0" w:rsidRPr="004902D0" w:rsidRDefault="004902D0" w:rsidP="004902D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соотносить объект со схемой.</w:t>
            </w:r>
          </w:p>
          <w:p w:rsidR="004902D0" w:rsidRPr="0037676A" w:rsidRDefault="004902D0" w:rsidP="0037676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замыкать детали конструктора, знакомить с элементами конструктора.</w:t>
            </w:r>
          </w:p>
        </w:tc>
        <w:tc>
          <w:tcPr>
            <w:tcW w:w="2357" w:type="dxa"/>
          </w:tcPr>
          <w:p w:rsidR="004902D0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</w:tr>
      <w:tr w:rsidR="004902D0" w:rsidTr="00F436C9">
        <w:tc>
          <w:tcPr>
            <w:tcW w:w="1766" w:type="dxa"/>
            <w:vMerge/>
          </w:tcPr>
          <w:p w:rsidR="004902D0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4902D0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 оригами</w:t>
            </w:r>
          </w:p>
        </w:tc>
        <w:tc>
          <w:tcPr>
            <w:tcW w:w="3430" w:type="dxa"/>
          </w:tcPr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свойствах и качествах </w:t>
            </w:r>
            <w:r w:rsidRPr="0049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бумаги</w:t>
            </w: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 </w:t>
            </w:r>
            <w:r w:rsidRPr="0049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бумагой</w:t>
            </w: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Научить выполнять поделки, используя схемы.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мышление, усидчивость,</w:t>
            </w:r>
          </w:p>
          <w:p w:rsidR="004902D0" w:rsidRDefault="004902D0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мелкую моторику, творческие способности детей.</w:t>
            </w:r>
          </w:p>
        </w:tc>
        <w:tc>
          <w:tcPr>
            <w:tcW w:w="2357" w:type="dxa"/>
          </w:tcPr>
          <w:p w:rsidR="004902D0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</w:tr>
      <w:tr w:rsidR="009E135F" w:rsidTr="00F436C9">
        <w:tc>
          <w:tcPr>
            <w:tcW w:w="1766" w:type="dxa"/>
          </w:tcPr>
          <w:p w:rsidR="009E135F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0" w:type="dxa"/>
          </w:tcPr>
          <w:p w:rsidR="009E135F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 оригами</w:t>
            </w:r>
          </w:p>
        </w:tc>
        <w:tc>
          <w:tcPr>
            <w:tcW w:w="3430" w:type="dxa"/>
          </w:tcPr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свойствах и качествах </w:t>
            </w:r>
            <w:r w:rsidRPr="0049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бумаги</w:t>
            </w: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 </w:t>
            </w:r>
            <w:r w:rsidRPr="0049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бумагой</w:t>
            </w: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Научить выполнять поделки, используя схемы.</w:t>
            </w:r>
          </w:p>
          <w:p w:rsidR="004902D0" w:rsidRPr="004902D0" w:rsidRDefault="004902D0" w:rsidP="004902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мышление, усидчивость,</w:t>
            </w:r>
          </w:p>
          <w:p w:rsidR="009E135F" w:rsidRDefault="004902D0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D0">
              <w:rPr>
                <w:rFonts w:ascii="Times New Roman" w:hAnsi="Times New Roman" w:cs="Times New Roman"/>
                <w:sz w:val="28"/>
                <w:szCs w:val="28"/>
              </w:rPr>
              <w:t>мелкую моторику, творческие способности детей.</w:t>
            </w:r>
          </w:p>
        </w:tc>
        <w:tc>
          <w:tcPr>
            <w:tcW w:w="2357" w:type="dxa"/>
          </w:tcPr>
          <w:p w:rsidR="009E135F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</w:tr>
      <w:tr w:rsidR="009E135F" w:rsidTr="00F436C9">
        <w:tc>
          <w:tcPr>
            <w:tcW w:w="1766" w:type="dxa"/>
          </w:tcPr>
          <w:p w:rsidR="009E135F" w:rsidRDefault="00913786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70" w:type="dxa"/>
          </w:tcPr>
          <w:p w:rsidR="009E135F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нашего города»</w:t>
            </w:r>
          </w:p>
        </w:tc>
        <w:tc>
          <w:tcPr>
            <w:tcW w:w="3430" w:type="dxa"/>
          </w:tcPr>
          <w:p w:rsidR="009E135F" w:rsidRDefault="00913786" w:rsidP="009137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коллективно, договариваться друг с другом, работать по схеме. </w:t>
            </w:r>
            <w:r w:rsidRPr="00913786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конструктивное воображение и умение творчески использовать приобретённые навыки и создавать привлекательную игровую ситуации, способствующую возникновению у детей собственных замыслов.</w:t>
            </w:r>
          </w:p>
        </w:tc>
        <w:tc>
          <w:tcPr>
            <w:tcW w:w="2357" w:type="dxa"/>
          </w:tcPr>
          <w:p w:rsidR="009E135F" w:rsidRDefault="004902D0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Конструктор-ЛЕГО, деревянный конструктор</w:t>
            </w:r>
          </w:p>
        </w:tc>
      </w:tr>
      <w:tr w:rsidR="009E135F" w:rsidTr="00F436C9">
        <w:tc>
          <w:tcPr>
            <w:tcW w:w="1766" w:type="dxa"/>
          </w:tcPr>
          <w:p w:rsidR="009E135F" w:rsidRDefault="00913786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0" w:type="dxa"/>
          </w:tcPr>
          <w:p w:rsidR="009E135F" w:rsidRDefault="00913786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430" w:type="dxa"/>
          </w:tcPr>
          <w:p w:rsidR="009E135F" w:rsidRPr="00913786" w:rsidRDefault="00913786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Привлекать родителей к активному участи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 в изготовлении новогодних игрушек, украшений и малых архитектурных построек из снега на участке детского сада. Развивать творчество и воображение. Создать положительный эмоциональный настрой и праздничную атмосферу.</w:t>
            </w:r>
          </w:p>
        </w:tc>
        <w:tc>
          <w:tcPr>
            <w:tcW w:w="2357" w:type="dxa"/>
          </w:tcPr>
          <w:p w:rsidR="009E135F" w:rsidRDefault="00913786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и бросовый материал, бумага, снег, вода, краски.</w:t>
            </w:r>
          </w:p>
        </w:tc>
      </w:tr>
      <w:tr w:rsidR="009E135F" w:rsidTr="00F436C9">
        <w:tc>
          <w:tcPr>
            <w:tcW w:w="1766" w:type="dxa"/>
          </w:tcPr>
          <w:p w:rsidR="009E135F" w:rsidRDefault="00913786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0" w:type="dxa"/>
          </w:tcPr>
          <w:p w:rsidR="009E135F" w:rsidRDefault="00A94E49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сани едут сами» Умный транспорт, машины-помощники</w:t>
            </w:r>
          </w:p>
        </w:tc>
        <w:tc>
          <w:tcPr>
            <w:tcW w:w="3430" w:type="dxa"/>
          </w:tcPr>
          <w:p w:rsidR="00A94E49" w:rsidRPr="00A94E49" w:rsidRDefault="00A94E49" w:rsidP="0037676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принимать поставленную воспитателем задачу, стремиться к достижению результата, воспитывать самостоятельность.</w:t>
            </w:r>
          </w:p>
          <w:p w:rsidR="009E135F" w:rsidRDefault="00A94E49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доводить начатое дело до конца; аккуратность. Развивать мелкую моторику рук</w:t>
            </w:r>
          </w:p>
        </w:tc>
        <w:tc>
          <w:tcPr>
            <w:tcW w:w="2357" w:type="dxa"/>
          </w:tcPr>
          <w:p w:rsidR="009E135F" w:rsidRDefault="00A94E49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материал, бросовый (спичечные коробки, трубочки для коктейля и др.), картон, цветная бумага и др.</w:t>
            </w:r>
          </w:p>
        </w:tc>
      </w:tr>
      <w:tr w:rsidR="009E135F" w:rsidTr="00F436C9">
        <w:tc>
          <w:tcPr>
            <w:tcW w:w="1766" w:type="dxa"/>
          </w:tcPr>
          <w:p w:rsidR="009E135F" w:rsidRDefault="009E135F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9E135F" w:rsidRDefault="00A94E49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снеговиков»</w:t>
            </w:r>
          </w:p>
        </w:tc>
        <w:tc>
          <w:tcPr>
            <w:tcW w:w="3430" w:type="dxa"/>
          </w:tcPr>
          <w:p w:rsidR="009E135F" w:rsidRDefault="00A94E49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свойствах снега и воды.</w:t>
            </w:r>
            <w:r w:rsidRPr="00A94E49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и исследовательскую активность, стремление к умственной деятельности.</w:t>
            </w:r>
          </w:p>
        </w:tc>
        <w:tc>
          <w:tcPr>
            <w:tcW w:w="2357" w:type="dxa"/>
          </w:tcPr>
          <w:p w:rsidR="009E135F" w:rsidRDefault="00A94E49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вода, ветки, бросовый материал, краски и т.д.</w:t>
            </w:r>
          </w:p>
        </w:tc>
      </w:tr>
      <w:tr w:rsidR="00A94E49" w:rsidTr="00F436C9">
        <w:tc>
          <w:tcPr>
            <w:tcW w:w="1766" w:type="dxa"/>
          </w:tcPr>
          <w:p w:rsidR="00A94E49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0" w:type="dxa"/>
          </w:tcPr>
          <w:p w:rsidR="00A94E49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 в строители пошел, пусть меня н</w:t>
            </w:r>
            <w:r w:rsidR="00F436C9">
              <w:rPr>
                <w:rFonts w:ascii="Times New Roman" w:hAnsi="Times New Roman" w:cs="Times New Roman"/>
                <w:sz w:val="28"/>
                <w:szCs w:val="28"/>
              </w:rPr>
              <w:t>аучат» архитектурные сооружения</w:t>
            </w:r>
            <w:r w:rsidR="00F436C9" w:rsidRPr="00F436C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Красноярска.</w:t>
            </w:r>
          </w:p>
        </w:tc>
        <w:tc>
          <w:tcPr>
            <w:tcW w:w="3430" w:type="dxa"/>
          </w:tcPr>
          <w:p w:rsidR="00A94E49" w:rsidRDefault="00540B3E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позитивные установки к различным видам труда и творчества, готовность к совместной деятельности со сверстниками. Формировать знания о профессиях: строитель, инженер, архитектор и т.д.</w:t>
            </w:r>
          </w:p>
        </w:tc>
        <w:tc>
          <w:tcPr>
            <w:tcW w:w="2357" w:type="dxa"/>
          </w:tcPr>
          <w:p w:rsidR="00A94E49" w:rsidRDefault="00540B3E" w:rsidP="003767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модули, конструктор ЛЕГО, деревянный строительный материал.</w:t>
            </w:r>
          </w:p>
        </w:tc>
      </w:tr>
      <w:tr w:rsidR="00540B3E" w:rsidTr="00F436C9">
        <w:tc>
          <w:tcPr>
            <w:tcW w:w="1766" w:type="dxa"/>
          </w:tcPr>
          <w:p w:rsidR="00540B3E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0" w:type="dxa"/>
          </w:tcPr>
          <w:p w:rsidR="00540B3E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 малышки для малышей»</w:t>
            </w:r>
          </w:p>
        </w:tc>
        <w:tc>
          <w:tcPr>
            <w:tcW w:w="3430" w:type="dxa"/>
          </w:tcPr>
          <w:p w:rsidR="00540B3E" w:rsidRDefault="00540B3E" w:rsidP="00A94E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заботу о малышах. Прививать бережное отношение к книге. Продолжать развивать умение работать с бумагой и картоном.</w:t>
            </w:r>
          </w:p>
        </w:tc>
        <w:tc>
          <w:tcPr>
            <w:tcW w:w="2357" w:type="dxa"/>
          </w:tcPr>
          <w:p w:rsidR="00540B3E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пуговицы.</w:t>
            </w:r>
          </w:p>
        </w:tc>
      </w:tr>
      <w:tr w:rsidR="00540B3E" w:rsidTr="00F436C9">
        <w:tc>
          <w:tcPr>
            <w:tcW w:w="1766" w:type="dxa"/>
          </w:tcPr>
          <w:p w:rsidR="00540B3E" w:rsidRDefault="00540B3E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0" w:type="dxa"/>
          </w:tcPr>
          <w:p w:rsidR="00540B3E" w:rsidRDefault="00624672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«Космическая станция»</w:t>
            </w:r>
          </w:p>
        </w:tc>
        <w:tc>
          <w:tcPr>
            <w:tcW w:w="3430" w:type="dxa"/>
          </w:tcPr>
          <w:p w:rsidR="00540B3E" w:rsidRDefault="00624672" w:rsidP="006246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созданию макета космической станции. Развивать у детей конструкторские способности, фантазию, воображение.</w:t>
            </w:r>
          </w:p>
        </w:tc>
        <w:tc>
          <w:tcPr>
            <w:tcW w:w="2357" w:type="dxa"/>
          </w:tcPr>
          <w:p w:rsidR="00540B3E" w:rsidRDefault="00624672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картонные коробки, мягкие модули.</w:t>
            </w:r>
          </w:p>
        </w:tc>
      </w:tr>
      <w:tr w:rsidR="00624672" w:rsidTr="00F436C9">
        <w:tc>
          <w:tcPr>
            <w:tcW w:w="1766" w:type="dxa"/>
          </w:tcPr>
          <w:p w:rsidR="00624672" w:rsidRDefault="00624672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0" w:type="dxa"/>
          </w:tcPr>
          <w:p w:rsidR="00624672" w:rsidRDefault="00624672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«Бережем свою планету,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похожей нету»</w:t>
            </w:r>
          </w:p>
        </w:tc>
        <w:tc>
          <w:tcPr>
            <w:tcW w:w="3430" w:type="dxa"/>
          </w:tcPr>
          <w:p w:rsidR="00624672" w:rsidRDefault="00624672" w:rsidP="006246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средствами реставрации старых ненужных вещей. </w:t>
            </w:r>
          </w:p>
        </w:tc>
        <w:tc>
          <w:tcPr>
            <w:tcW w:w="2357" w:type="dxa"/>
          </w:tcPr>
          <w:p w:rsidR="00624672" w:rsidRDefault="00624672" w:rsidP="009E13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материал.</w:t>
            </w:r>
          </w:p>
        </w:tc>
      </w:tr>
    </w:tbl>
    <w:p w:rsidR="0037676A" w:rsidRDefault="0037676A" w:rsidP="00624672">
      <w:pPr>
        <w:ind w:firstLine="851"/>
        <w:jc w:val="both"/>
        <w:rPr>
          <w:b/>
          <w:sz w:val="32"/>
          <w:szCs w:val="32"/>
        </w:rPr>
      </w:pPr>
    </w:p>
    <w:p w:rsidR="0037676A" w:rsidRDefault="0037676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24672" w:rsidRPr="0037676A" w:rsidRDefault="00624672" w:rsidP="006246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6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24672" w:rsidRPr="00F436C9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36C9">
        <w:rPr>
          <w:rFonts w:ascii="Times New Roman" w:hAnsi="Times New Roman" w:cs="Times New Roman"/>
          <w:sz w:val="28"/>
          <w:szCs w:val="28"/>
        </w:rPr>
        <w:t xml:space="preserve"> 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Использование проектной деятельности в детском саду: Методическое пособие/под ред.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Бабыниной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Яруллиной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Е.Х.- Казань: РИЦ, 2011г.</w:t>
      </w:r>
    </w:p>
    <w:p w:rsidR="00624672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Т.И. Оригами и развитие ребенка.- Ярославль: «Академия развития», 1998 г.</w:t>
      </w:r>
    </w:p>
    <w:p w:rsidR="00624672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672" w:rsidRPr="0037676A">
        <w:rPr>
          <w:rFonts w:ascii="Times New Roman" w:hAnsi="Times New Roman" w:cs="Times New Roman"/>
          <w:sz w:val="28"/>
          <w:szCs w:val="28"/>
        </w:rPr>
        <w:t>.</w:t>
      </w:r>
      <w:r w:rsidR="00624672" w:rsidRPr="0037676A">
        <w:rPr>
          <w:rFonts w:ascii="Times New Roman" w:hAnsi="Times New Roman" w:cs="Times New Roman"/>
          <w:sz w:val="28"/>
          <w:szCs w:val="28"/>
        </w:rPr>
        <w:tab/>
        <w:t>Соколова С. Театр оригами.</w:t>
      </w:r>
      <w:r w:rsidR="00624672" w:rsidRPr="00F436C9">
        <w:rPr>
          <w:rFonts w:ascii="Times New Roman" w:hAnsi="Times New Roman" w:cs="Times New Roman"/>
          <w:b/>
          <w:sz w:val="28"/>
          <w:szCs w:val="28"/>
        </w:rPr>
        <w:t>-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М.: «Академия умелые руки», 2006 г.</w:t>
      </w:r>
    </w:p>
    <w:p w:rsidR="00624672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672" w:rsidRPr="0037676A">
        <w:rPr>
          <w:rFonts w:ascii="Times New Roman" w:hAnsi="Times New Roman" w:cs="Times New Roman"/>
          <w:sz w:val="28"/>
          <w:szCs w:val="28"/>
        </w:rPr>
        <w:t>. О.Щеглова, А.Щеглова Все об оригами. Оригами от</w:t>
      </w:r>
      <w:proofErr w:type="gramStart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до Я. Ростов н./Д: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>: М.: РИПОЛ Классик, 2008. – 416с., с ил.</w:t>
      </w:r>
    </w:p>
    <w:p w:rsidR="00624672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. О.Мэри,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О.Рошин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>. Оригами. Фигурки животных из бумаги. Издательство «Клуб семейного досуга» Харьков, 2012г.</w:t>
      </w:r>
    </w:p>
    <w:p w:rsidR="00624672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О.В./Альбом для детского творчества. Оригами/ Издательство «Клуб семейного досуга» Белгород, 2012г.</w:t>
      </w:r>
    </w:p>
    <w:p w:rsid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. Модульное оригами. Игровые практики для детей и взрослых// вед. Шкурко Е.М. </w:t>
      </w:r>
      <w:r w:rsidR="00624672" w:rsidRPr="0037676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24672" w:rsidRPr="0037676A">
        <w:rPr>
          <w:rFonts w:ascii="Times New Roman" w:hAnsi="Times New Roman" w:cs="Times New Roman"/>
          <w:sz w:val="28"/>
          <w:szCs w:val="28"/>
        </w:rPr>
        <w:t>, 2008г.</w:t>
      </w:r>
    </w:p>
    <w:p w:rsid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76A">
        <w:rPr>
          <w:rFonts w:ascii="Times New Roman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eastAsia="Calibri" w:hAnsi="Times New Roman" w:cs="Times New Roman"/>
          <w:sz w:val="28"/>
          <w:szCs w:val="28"/>
        </w:rPr>
        <w:t>Комарова  Л.Г. Строим из LEGO (моделирование логических  отношений и объектов реального мира средствами конструктора   LEGO) /  Л.Г.Комарова  – М.: «ЛИНКА – ПРЕСС», 2001 г.</w:t>
      </w:r>
    </w:p>
    <w:p w:rsid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767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24672" w:rsidRPr="0037676A">
        <w:rPr>
          <w:rFonts w:ascii="Times New Roman" w:eastAsia="Calibri" w:hAnsi="Times New Roman" w:cs="Times New Roman"/>
          <w:sz w:val="28"/>
          <w:szCs w:val="28"/>
        </w:rPr>
        <w:t>Фешина</w:t>
      </w:r>
      <w:proofErr w:type="spellEnd"/>
      <w:r w:rsidR="00624672" w:rsidRPr="0037676A">
        <w:rPr>
          <w:rFonts w:ascii="Times New Roman" w:eastAsia="Calibri" w:hAnsi="Times New Roman" w:cs="Times New Roman"/>
          <w:sz w:val="28"/>
          <w:szCs w:val="28"/>
        </w:rPr>
        <w:t xml:space="preserve"> Е.В. «</w:t>
      </w:r>
      <w:proofErr w:type="spellStart"/>
      <w:r w:rsidR="00624672" w:rsidRPr="0037676A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="00624672" w:rsidRPr="0037676A">
        <w:rPr>
          <w:rFonts w:ascii="Times New Roman" w:eastAsia="Calibri" w:hAnsi="Times New Roman" w:cs="Times New Roman"/>
          <w:sz w:val="28"/>
          <w:szCs w:val="28"/>
        </w:rPr>
        <w:t xml:space="preserve"> конструирование в детском саду»: Пособие для педагогов / Е.В. </w:t>
      </w:r>
      <w:proofErr w:type="spellStart"/>
      <w:r w:rsidR="00624672" w:rsidRPr="0037676A">
        <w:rPr>
          <w:rFonts w:ascii="Times New Roman" w:eastAsia="Calibri" w:hAnsi="Times New Roman" w:cs="Times New Roman"/>
          <w:sz w:val="28"/>
          <w:szCs w:val="28"/>
        </w:rPr>
        <w:t>Фешина</w:t>
      </w:r>
      <w:proofErr w:type="spellEnd"/>
      <w:r w:rsidR="00624672" w:rsidRPr="0037676A">
        <w:rPr>
          <w:rFonts w:ascii="Times New Roman" w:eastAsia="Calibri" w:hAnsi="Times New Roman" w:cs="Times New Roman"/>
          <w:sz w:val="28"/>
          <w:szCs w:val="28"/>
        </w:rPr>
        <w:t xml:space="preserve"> - М.: Сфера, 2011.</w:t>
      </w:r>
    </w:p>
    <w:p w:rsid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767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eastAsia="Calibri" w:hAnsi="Times New Roman" w:cs="Times New Roman"/>
          <w:color w:val="000000"/>
          <w:sz w:val="28"/>
          <w:szCs w:val="28"/>
        </w:rPr>
        <w:t>Парамонова Л.А. Теория и методика творческого конструирования в детском саду / Л.А.Парамонова</w:t>
      </w:r>
    </w:p>
    <w:p w:rsidR="0037676A" w:rsidRDefault="0037676A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6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4672" w:rsidRPr="0037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Шайдурова</w:t>
      </w:r>
      <w:proofErr w:type="spellEnd"/>
      <w:r w:rsidR="00624672" w:rsidRPr="0037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 Развитие ребенка в конструктивной деятельности: справочное пособие / Н. В. </w:t>
      </w:r>
      <w:proofErr w:type="spellStart"/>
      <w:r w:rsidR="00624672" w:rsidRPr="0037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Шайдурова</w:t>
      </w:r>
      <w:proofErr w:type="spellEnd"/>
      <w:r w:rsidR="00624672" w:rsidRPr="0037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М.: ТЦ Сфера, 2008.- 128 с.</w:t>
      </w:r>
    </w:p>
    <w:p w:rsidR="0037676A" w:rsidRDefault="0037676A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36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4672" w:rsidRPr="0037676A">
        <w:rPr>
          <w:rFonts w:ascii="Times New Roman" w:hAnsi="Times New Roman" w:cs="Times New Roman"/>
          <w:sz w:val="28"/>
          <w:szCs w:val="28"/>
        </w:rPr>
        <w:t>Калмыкова Н. В., Максимова А. И. Макетирование из бумаги и картона. – М.: ТЦ Сфера. – 2015г.</w:t>
      </w:r>
    </w:p>
    <w:p w:rsidR="0037676A" w:rsidRDefault="0037676A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6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hAnsi="Times New Roman" w:cs="Times New Roman"/>
          <w:sz w:val="28"/>
          <w:szCs w:val="28"/>
        </w:rPr>
        <w:t xml:space="preserve">Комарова Т. С.,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Ю. Ю. Эстетическая развивающая среда в ДОУ. – М.: Мозаика – Синтез. – 2013г.</w:t>
      </w:r>
    </w:p>
    <w:p w:rsidR="0037676A" w:rsidRDefault="0037676A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4672" w:rsidRPr="0037676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624672" w:rsidRPr="0037676A">
        <w:rPr>
          <w:rFonts w:ascii="Times New Roman" w:hAnsi="Times New Roman" w:cs="Times New Roman"/>
          <w:sz w:val="28"/>
          <w:szCs w:val="28"/>
        </w:rPr>
        <w:t xml:space="preserve"> Л. В. Конструирование и художественный труд в детском саду. – М.: Мозаика – Синтез. – 2010г.</w:t>
      </w:r>
    </w:p>
    <w:p w:rsidR="0037676A" w:rsidRDefault="0037676A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6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hAnsi="Times New Roman" w:cs="Times New Roman"/>
          <w:sz w:val="28"/>
          <w:szCs w:val="28"/>
        </w:rPr>
        <w:t>Лыкова И. А. Конструирование в детском саду. – М.: ТЦ Сфера. – 2011г.</w:t>
      </w:r>
    </w:p>
    <w:p w:rsidR="009E135F" w:rsidRPr="0037676A" w:rsidRDefault="00F436C9" w:rsidP="0037676A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676A">
        <w:rPr>
          <w:rFonts w:ascii="Times New Roman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hAnsi="Times New Roman" w:cs="Times New Roman"/>
          <w:sz w:val="28"/>
          <w:szCs w:val="28"/>
        </w:rPr>
        <w:t>ФГОС ДО утв. приказом Мин. обр. и науки РФ от 17.10.2013г. № 1155</w:t>
      </w:r>
    </w:p>
    <w:p w:rsidR="0037676A" w:rsidRDefault="00F436C9" w:rsidP="00376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676A">
        <w:rPr>
          <w:rFonts w:ascii="Times New Roman" w:hAnsi="Times New Roman" w:cs="Times New Roman"/>
          <w:sz w:val="28"/>
          <w:szCs w:val="28"/>
        </w:rPr>
        <w:t xml:space="preserve">. </w:t>
      </w:r>
      <w:r w:rsidR="00624672" w:rsidRPr="0037676A">
        <w:rPr>
          <w:rFonts w:ascii="Times New Roman" w:hAnsi="Times New Roman" w:cs="Times New Roman"/>
          <w:sz w:val="28"/>
          <w:szCs w:val="28"/>
        </w:rPr>
        <w:t>Л. Н. Вахрушева « Воспитание познавательных интересов у детей 5 -7 лет»– ТЦ</w:t>
      </w:r>
      <w:r w:rsidR="0037676A">
        <w:rPr>
          <w:rFonts w:ascii="Times New Roman" w:hAnsi="Times New Roman" w:cs="Times New Roman"/>
          <w:sz w:val="28"/>
          <w:szCs w:val="28"/>
        </w:rPr>
        <w:t xml:space="preserve"> </w:t>
      </w:r>
      <w:r w:rsidR="00624672" w:rsidRPr="0037676A">
        <w:rPr>
          <w:rFonts w:ascii="Times New Roman" w:hAnsi="Times New Roman" w:cs="Times New Roman"/>
          <w:sz w:val="28"/>
          <w:szCs w:val="28"/>
        </w:rPr>
        <w:t>«Сфера» – 2012г.</w:t>
      </w:r>
    </w:p>
    <w:p w:rsidR="00624672" w:rsidRPr="009E135F" w:rsidRDefault="00624672" w:rsidP="006246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4672" w:rsidRPr="009E135F" w:rsidSect="004C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F50"/>
    <w:multiLevelType w:val="hybridMultilevel"/>
    <w:tmpl w:val="124C6498"/>
    <w:lvl w:ilvl="0" w:tplc="7EC4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F5F"/>
    <w:multiLevelType w:val="hybridMultilevel"/>
    <w:tmpl w:val="B248EA2A"/>
    <w:lvl w:ilvl="0" w:tplc="6C6E1C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E2DB8"/>
    <w:multiLevelType w:val="hybridMultilevel"/>
    <w:tmpl w:val="D34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443E"/>
    <w:multiLevelType w:val="hybridMultilevel"/>
    <w:tmpl w:val="A888F836"/>
    <w:lvl w:ilvl="0" w:tplc="4D004716">
      <w:start w:val="1"/>
      <w:numFmt w:val="decimal"/>
      <w:lvlText w:val="%1."/>
      <w:lvlJc w:val="left"/>
      <w:pPr>
        <w:ind w:left="1989" w:hanging="85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2976FB"/>
    <w:multiLevelType w:val="hybridMultilevel"/>
    <w:tmpl w:val="B98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7F57"/>
    <w:multiLevelType w:val="hybridMultilevel"/>
    <w:tmpl w:val="DACA2F02"/>
    <w:lvl w:ilvl="0" w:tplc="8B6041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55B"/>
    <w:multiLevelType w:val="hybridMultilevel"/>
    <w:tmpl w:val="80A848B0"/>
    <w:lvl w:ilvl="0" w:tplc="4D004716">
      <w:start w:val="1"/>
      <w:numFmt w:val="decimal"/>
      <w:lvlText w:val="%1."/>
      <w:lvlJc w:val="left"/>
      <w:pPr>
        <w:ind w:left="1989" w:hanging="85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A637F1"/>
    <w:multiLevelType w:val="hybridMultilevel"/>
    <w:tmpl w:val="661E05B0"/>
    <w:lvl w:ilvl="0" w:tplc="4D004716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F83241"/>
    <w:multiLevelType w:val="hybridMultilevel"/>
    <w:tmpl w:val="B6D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B741F"/>
    <w:multiLevelType w:val="hybridMultilevel"/>
    <w:tmpl w:val="95F0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57368"/>
    <w:multiLevelType w:val="hybridMultilevel"/>
    <w:tmpl w:val="6110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162422"/>
    <w:multiLevelType w:val="hybridMultilevel"/>
    <w:tmpl w:val="59E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14B"/>
    <w:multiLevelType w:val="hybridMultilevel"/>
    <w:tmpl w:val="499EAC8A"/>
    <w:lvl w:ilvl="0" w:tplc="D8FCCD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FB0"/>
    <w:rsid w:val="00007FD2"/>
    <w:rsid w:val="000136E5"/>
    <w:rsid w:val="000233C0"/>
    <w:rsid w:val="000247AD"/>
    <w:rsid w:val="00025FB0"/>
    <w:rsid w:val="0002643D"/>
    <w:rsid w:val="00036E7E"/>
    <w:rsid w:val="000370A4"/>
    <w:rsid w:val="000408AF"/>
    <w:rsid w:val="00042807"/>
    <w:rsid w:val="00045550"/>
    <w:rsid w:val="0004609B"/>
    <w:rsid w:val="000610F3"/>
    <w:rsid w:val="000662B0"/>
    <w:rsid w:val="0007594E"/>
    <w:rsid w:val="00093DFF"/>
    <w:rsid w:val="00094396"/>
    <w:rsid w:val="000952FA"/>
    <w:rsid w:val="000B5184"/>
    <w:rsid w:val="000C628E"/>
    <w:rsid w:val="000C766F"/>
    <w:rsid w:val="000D5FCD"/>
    <w:rsid w:val="000D75D8"/>
    <w:rsid w:val="00102AC5"/>
    <w:rsid w:val="0011253B"/>
    <w:rsid w:val="0012459A"/>
    <w:rsid w:val="001303DE"/>
    <w:rsid w:val="00144E3E"/>
    <w:rsid w:val="00145D89"/>
    <w:rsid w:val="001467E8"/>
    <w:rsid w:val="00151DA0"/>
    <w:rsid w:val="00153514"/>
    <w:rsid w:val="00160EBD"/>
    <w:rsid w:val="0016546D"/>
    <w:rsid w:val="00173B00"/>
    <w:rsid w:val="001809F4"/>
    <w:rsid w:val="001851B1"/>
    <w:rsid w:val="00186FB7"/>
    <w:rsid w:val="00193C06"/>
    <w:rsid w:val="0019651B"/>
    <w:rsid w:val="001A1E2C"/>
    <w:rsid w:val="001C1DE7"/>
    <w:rsid w:val="001C2403"/>
    <w:rsid w:val="001E4CA2"/>
    <w:rsid w:val="001E5A99"/>
    <w:rsid w:val="001F307A"/>
    <w:rsid w:val="001F705A"/>
    <w:rsid w:val="001F7832"/>
    <w:rsid w:val="0020267A"/>
    <w:rsid w:val="00204B93"/>
    <w:rsid w:val="00211E1A"/>
    <w:rsid w:val="002140BB"/>
    <w:rsid w:val="002213E2"/>
    <w:rsid w:val="00223B7E"/>
    <w:rsid w:val="002350B6"/>
    <w:rsid w:val="00246634"/>
    <w:rsid w:val="0026471B"/>
    <w:rsid w:val="00271E78"/>
    <w:rsid w:val="00271EE5"/>
    <w:rsid w:val="002770F1"/>
    <w:rsid w:val="002955DA"/>
    <w:rsid w:val="00295762"/>
    <w:rsid w:val="002A3B86"/>
    <w:rsid w:val="002A6FA0"/>
    <w:rsid w:val="002B0BE9"/>
    <w:rsid w:val="002B388A"/>
    <w:rsid w:val="002B6B7E"/>
    <w:rsid w:val="002C64B2"/>
    <w:rsid w:val="002D02FA"/>
    <w:rsid w:val="002D5225"/>
    <w:rsid w:val="002D70BA"/>
    <w:rsid w:val="002E1912"/>
    <w:rsid w:val="002E5DAB"/>
    <w:rsid w:val="002F1F15"/>
    <w:rsid w:val="002F426B"/>
    <w:rsid w:val="00302F1B"/>
    <w:rsid w:val="00303D91"/>
    <w:rsid w:val="00306FA5"/>
    <w:rsid w:val="00307823"/>
    <w:rsid w:val="003103A6"/>
    <w:rsid w:val="00310FAA"/>
    <w:rsid w:val="00311942"/>
    <w:rsid w:val="00311ED9"/>
    <w:rsid w:val="00322BFA"/>
    <w:rsid w:val="00324462"/>
    <w:rsid w:val="00335011"/>
    <w:rsid w:val="00337C39"/>
    <w:rsid w:val="00351DE2"/>
    <w:rsid w:val="00352193"/>
    <w:rsid w:val="00355D1B"/>
    <w:rsid w:val="003631A3"/>
    <w:rsid w:val="0037676A"/>
    <w:rsid w:val="00380648"/>
    <w:rsid w:val="00382AE3"/>
    <w:rsid w:val="003B490B"/>
    <w:rsid w:val="003E2C13"/>
    <w:rsid w:val="003E3066"/>
    <w:rsid w:val="003E5FFB"/>
    <w:rsid w:val="003E7277"/>
    <w:rsid w:val="003F25C1"/>
    <w:rsid w:val="00406A7B"/>
    <w:rsid w:val="00426100"/>
    <w:rsid w:val="00447BFC"/>
    <w:rsid w:val="00454751"/>
    <w:rsid w:val="00455B8D"/>
    <w:rsid w:val="00457933"/>
    <w:rsid w:val="0046133A"/>
    <w:rsid w:val="004740E2"/>
    <w:rsid w:val="00487CED"/>
    <w:rsid w:val="004902D0"/>
    <w:rsid w:val="0049261D"/>
    <w:rsid w:val="004977A3"/>
    <w:rsid w:val="004A696E"/>
    <w:rsid w:val="004B1D1C"/>
    <w:rsid w:val="004C3C1C"/>
    <w:rsid w:val="004C4009"/>
    <w:rsid w:val="004D357E"/>
    <w:rsid w:val="004D3D09"/>
    <w:rsid w:val="004E0B8B"/>
    <w:rsid w:val="004E0CB3"/>
    <w:rsid w:val="004E2316"/>
    <w:rsid w:val="004F4BC2"/>
    <w:rsid w:val="004F5508"/>
    <w:rsid w:val="0052525D"/>
    <w:rsid w:val="005279C6"/>
    <w:rsid w:val="00532680"/>
    <w:rsid w:val="00540B3E"/>
    <w:rsid w:val="00553E5F"/>
    <w:rsid w:val="00557192"/>
    <w:rsid w:val="005673AD"/>
    <w:rsid w:val="00577C10"/>
    <w:rsid w:val="005928F8"/>
    <w:rsid w:val="00597C72"/>
    <w:rsid w:val="00597C9C"/>
    <w:rsid w:val="005C32A7"/>
    <w:rsid w:val="005C5ABA"/>
    <w:rsid w:val="005D5411"/>
    <w:rsid w:val="005D64FF"/>
    <w:rsid w:val="005D7B70"/>
    <w:rsid w:val="005E2C01"/>
    <w:rsid w:val="005F1878"/>
    <w:rsid w:val="005F5B91"/>
    <w:rsid w:val="00605023"/>
    <w:rsid w:val="00624672"/>
    <w:rsid w:val="006347B5"/>
    <w:rsid w:val="00635B90"/>
    <w:rsid w:val="00635BA2"/>
    <w:rsid w:val="00650FD9"/>
    <w:rsid w:val="00654A97"/>
    <w:rsid w:val="00654E2E"/>
    <w:rsid w:val="00656BF3"/>
    <w:rsid w:val="00656CE5"/>
    <w:rsid w:val="00656D29"/>
    <w:rsid w:val="00660DD2"/>
    <w:rsid w:val="0066545C"/>
    <w:rsid w:val="00667CE6"/>
    <w:rsid w:val="00667E46"/>
    <w:rsid w:val="00683666"/>
    <w:rsid w:val="0068490A"/>
    <w:rsid w:val="00685D48"/>
    <w:rsid w:val="00693B3A"/>
    <w:rsid w:val="006948C8"/>
    <w:rsid w:val="006A031C"/>
    <w:rsid w:val="006A3CFF"/>
    <w:rsid w:val="006A5BE0"/>
    <w:rsid w:val="006B06FE"/>
    <w:rsid w:val="006B487C"/>
    <w:rsid w:val="006D2F62"/>
    <w:rsid w:val="00702900"/>
    <w:rsid w:val="00706838"/>
    <w:rsid w:val="007104F6"/>
    <w:rsid w:val="007172AD"/>
    <w:rsid w:val="007302AF"/>
    <w:rsid w:val="0073092B"/>
    <w:rsid w:val="0073110A"/>
    <w:rsid w:val="00741CED"/>
    <w:rsid w:val="00742CA4"/>
    <w:rsid w:val="00745B4B"/>
    <w:rsid w:val="00747A6E"/>
    <w:rsid w:val="007607B3"/>
    <w:rsid w:val="00761CFD"/>
    <w:rsid w:val="00763822"/>
    <w:rsid w:val="007707B4"/>
    <w:rsid w:val="00771C5B"/>
    <w:rsid w:val="007803E5"/>
    <w:rsid w:val="00794FFC"/>
    <w:rsid w:val="00796A67"/>
    <w:rsid w:val="007A538B"/>
    <w:rsid w:val="007A6BB7"/>
    <w:rsid w:val="007C6F3A"/>
    <w:rsid w:val="007E0E95"/>
    <w:rsid w:val="007F5010"/>
    <w:rsid w:val="007F6F47"/>
    <w:rsid w:val="00811040"/>
    <w:rsid w:val="00813E49"/>
    <w:rsid w:val="0081587D"/>
    <w:rsid w:val="00823431"/>
    <w:rsid w:val="008338E3"/>
    <w:rsid w:val="008342CE"/>
    <w:rsid w:val="00835CF2"/>
    <w:rsid w:val="008379CF"/>
    <w:rsid w:val="008430CF"/>
    <w:rsid w:val="00855FBF"/>
    <w:rsid w:val="00867613"/>
    <w:rsid w:val="00870321"/>
    <w:rsid w:val="0087124A"/>
    <w:rsid w:val="00882C21"/>
    <w:rsid w:val="00887469"/>
    <w:rsid w:val="00887A1B"/>
    <w:rsid w:val="00897BDD"/>
    <w:rsid w:val="008A45B2"/>
    <w:rsid w:val="008B2F3C"/>
    <w:rsid w:val="008C1709"/>
    <w:rsid w:val="008C44A5"/>
    <w:rsid w:val="008C572B"/>
    <w:rsid w:val="008C5B28"/>
    <w:rsid w:val="008C78BC"/>
    <w:rsid w:val="008D16BD"/>
    <w:rsid w:val="008D2D5F"/>
    <w:rsid w:val="008D6238"/>
    <w:rsid w:val="008F3319"/>
    <w:rsid w:val="00902DAF"/>
    <w:rsid w:val="00903184"/>
    <w:rsid w:val="00906B39"/>
    <w:rsid w:val="00912EAF"/>
    <w:rsid w:val="00913786"/>
    <w:rsid w:val="00916C7D"/>
    <w:rsid w:val="009330A5"/>
    <w:rsid w:val="00936063"/>
    <w:rsid w:val="009413DD"/>
    <w:rsid w:val="009517F5"/>
    <w:rsid w:val="00954A8F"/>
    <w:rsid w:val="00961ED7"/>
    <w:rsid w:val="009732D2"/>
    <w:rsid w:val="00997E92"/>
    <w:rsid w:val="009A2EC0"/>
    <w:rsid w:val="009A47DC"/>
    <w:rsid w:val="009A5066"/>
    <w:rsid w:val="009A60AB"/>
    <w:rsid w:val="009A6C52"/>
    <w:rsid w:val="009B6057"/>
    <w:rsid w:val="009B74D3"/>
    <w:rsid w:val="009D096C"/>
    <w:rsid w:val="009D5BE4"/>
    <w:rsid w:val="009E135F"/>
    <w:rsid w:val="009F0FFF"/>
    <w:rsid w:val="009F181F"/>
    <w:rsid w:val="009F7188"/>
    <w:rsid w:val="009F751B"/>
    <w:rsid w:val="00A0213D"/>
    <w:rsid w:val="00A0625E"/>
    <w:rsid w:val="00A26AC3"/>
    <w:rsid w:val="00A34417"/>
    <w:rsid w:val="00A35294"/>
    <w:rsid w:val="00A35507"/>
    <w:rsid w:val="00A56398"/>
    <w:rsid w:val="00A63291"/>
    <w:rsid w:val="00A71C93"/>
    <w:rsid w:val="00A7331E"/>
    <w:rsid w:val="00A74ADC"/>
    <w:rsid w:val="00A901A6"/>
    <w:rsid w:val="00A948E8"/>
    <w:rsid w:val="00A94E49"/>
    <w:rsid w:val="00A96A37"/>
    <w:rsid w:val="00AA7B4F"/>
    <w:rsid w:val="00AB1871"/>
    <w:rsid w:val="00AD5D7B"/>
    <w:rsid w:val="00AE3C5E"/>
    <w:rsid w:val="00AE3CA2"/>
    <w:rsid w:val="00AE7936"/>
    <w:rsid w:val="00AF622A"/>
    <w:rsid w:val="00B21CBA"/>
    <w:rsid w:val="00B22AE1"/>
    <w:rsid w:val="00B22E85"/>
    <w:rsid w:val="00B26730"/>
    <w:rsid w:val="00B508CD"/>
    <w:rsid w:val="00B55152"/>
    <w:rsid w:val="00B6305C"/>
    <w:rsid w:val="00B64BD3"/>
    <w:rsid w:val="00B667EA"/>
    <w:rsid w:val="00B7064F"/>
    <w:rsid w:val="00B75561"/>
    <w:rsid w:val="00B77932"/>
    <w:rsid w:val="00B90AD4"/>
    <w:rsid w:val="00B9305A"/>
    <w:rsid w:val="00B9309E"/>
    <w:rsid w:val="00BB2B0D"/>
    <w:rsid w:val="00BB2BF7"/>
    <w:rsid w:val="00BC1DCF"/>
    <w:rsid w:val="00BC5AF0"/>
    <w:rsid w:val="00BD2377"/>
    <w:rsid w:val="00BE09E1"/>
    <w:rsid w:val="00BE3EE6"/>
    <w:rsid w:val="00BE4CCC"/>
    <w:rsid w:val="00BE52AF"/>
    <w:rsid w:val="00BE5707"/>
    <w:rsid w:val="00BE7D88"/>
    <w:rsid w:val="00BF4951"/>
    <w:rsid w:val="00C12593"/>
    <w:rsid w:val="00C13856"/>
    <w:rsid w:val="00C21F7C"/>
    <w:rsid w:val="00C2322E"/>
    <w:rsid w:val="00C2664D"/>
    <w:rsid w:val="00C367AB"/>
    <w:rsid w:val="00C53358"/>
    <w:rsid w:val="00C574C1"/>
    <w:rsid w:val="00C70F1A"/>
    <w:rsid w:val="00C71FE7"/>
    <w:rsid w:val="00C83435"/>
    <w:rsid w:val="00C85CDF"/>
    <w:rsid w:val="00C96C67"/>
    <w:rsid w:val="00CA41F2"/>
    <w:rsid w:val="00CA672A"/>
    <w:rsid w:val="00CB1937"/>
    <w:rsid w:val="00CB2AC1"/>
    <w:rsid w:val="00CB2D72"/>
    <w:rsid w:val="00CB2E40"/>
    <w:rsid w:val="00CB7BAF"/>
    <w:rsid w:val="00CC138F"/>
    <w:rsid w:val="00CC518E"/>
    <w:rsid w:val="00CC60AB"/>
    <w:rsid w:val="00CD7C38"/>
    <w:rsid w:val="00CE51A5"/>
    <w:rsid w:val="00CF55D3"/>
    <w:rsid w:val="00D00596"/>
    <w:rsid w:val="00D16492"/>
    <w:rsid w:val="00D2396A"/>
    <w:rsid w:val="00D278D4"/>
    <w:rsid w:val="00D325AC"/>
    <w:rsid w:val="00D40ED3"/>
    <w:rsid w:val="00D427A2"/>
    <w:rsid w:val="00D55924"/>
    <w:rsid w:val="00D833BF"/>
    <w:rsid w:val="00D85615"/>
    <w:rsid w:val="00D94A1D"/>
    <w:rsid w:val="00DE00F1"/>
    <w:rsid w:val="00DE6073"/>
    <w:rsid w:val="00E0072E"/>
    <w:rsid w:val="00E05120"/>
    <w:rsid w:val="00E0790D"/>
    <w:rsid w:val="00E1229C"/>
    <w:rsid w:val="00E138C4"/>
    <w:rsid w:val="00E145D1"/>
    <w:rsid w:val="00E21AE1"/>
    <w:rsid w:val="00E27A1C"/>
    <w:rsid w:val="00E37F10"/>
    <w:rsid w:val="00E43B9C"/>
    <w:rsid w:val="00E44BC1"/>
    <w:rsid w:val="00E54093"/>
    <w:rsid w:val="00E5480C"/>
    <w:rsid w:val="00E57012"/>
    <w:rsid w:val="00E570C4"/>
    <w:rsid w:val="00E6159D"/>
    <w:rsid w:val="00E7270F"/>
    <w:rsid w:val="00E771DD"/>
    <w:rsid w:val="00E8340D"/>
    <w:rsid w:val="00E849D2"/>
    <w:rsid w:val="00E9071D"/>
    <w:rsid w:val="00EA28D8"/>
    <w:rsid w:val="00EB613B"/>
    <w:rsid w:val="00EC181C"/>
    <w:rsid w:val="00EC4BFD"/>
    <w:rsid w:val="00EC54D8"/>
    <w:rsid w:val="00ED0E75"/>
    <w:rsid w:val="00EE0C79"/>
    <w:rsid w:val="00EE23E5"/>
    <w:rsid w:val="00EE728C"/>
    <w:rsid w:val="00EF0E9A"/>
    <w:rsid w:val="00EF4BC1"/>
    <w:rsid w:val="00F07AE6"/>
    <w:rsid w:val="00F108CC"/>
    <w:rsid w:val="00F13A62"/>
    <w:rsid w:val="00F27573"/>
    <w:rsid w:val="00F32946"/>
    <w:rsid w:val="00F4159D"/>
    <w:rsid w:val="00F436C9"/>
    <w:rsid w:val="00F57A3E"/>
    <w:rsid w:val="00F622BF"/>
    <w:rsid w:val="00F6275D"/>
    <w:rsid w:val="00F7514D"/>
    <w:rsid w:val="00F80E29"/>
    <w:rsid w:val="00F82AFE"/>
    <w:rsid w:val="00FB6595"/>
    <w:rsid w:val="00FD3D9A"/>
    <w:rsid w:val="00FD4B22"/>
    <w:rsid w:val="00FE19F5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2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Андрей</cp:lastModifiedBy>
  <cp:revision>4</cp:revision>
  <dcterms:created xsi:type="dcterms:W3CDTF">2018-12-03T19:52:00Z</dcterms:created>
  <dcterms:modified xsi:type="dcterms:W3CDTF">2018-12-03T19:54:00Z</dcterms:modified>
</cp:coreProperties>
</file>